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4F" w:rsidRPr="00745C4F" w:rsidRDefault="00745C4F" w:rsidP="00745C4F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по математике 6б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>ласс.</w:t>
      </w:r>
    </w:p>
    <w:p w:rsidR="00745C4F" w:rsidRDefault="00745C4F" w:rsidP="00745C4F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Высылаем по почте только те задания, которые помечены *</w:t>
      </w:r>
    </w:p>
    <w:p w:rsidR="00745C4F" w:rsidRPr="0019121C" w:rsidRDefault="008F62F3" w:rsidP="00745C4F">
      <w:pPr>
        <w:pStyle w:val="a4"/>
        <w:tabs>
          <w:tab w:val="left" w:pos="1134"/>
        </w:tabs>
        <w:ind w:left="753"/>
      </w:pPr>
      <w:r>
        <w:t xml:space="preserve">Переслать </w:t>
      </w:r>
      <w:r w:rsidR="00745C4F">
        <w:t xml:space="preserve"> по почте: </w:t>
      </w:r>
      <w:proofErr w:type="spellStart"/>
      <w:r w:rsidR="00745C4F" w:rsidRPr="000C5DF5">
        <w:rPr>
          <w:b/>
          <w:lang w:val="en-US"/>
        </w:rPr>
        <w:t>ttimirshina</w:t>
      </w:r>
      <w:proofErr w:type="spellEnd"/>
      <w:r w:rsidR="00745C4F" w:rsidRPr="000C5DF5">
        <w:rPr>
          <w:b/>
        </w:rPr>
        <w:t>@</w:t>
      </w:r>
      <w:proofErr w:type="spellStart"/>
      <w:r w:rsidR="00745C4F" w:rsidRPr="000C5DF5">
        <w:rPr>
          <w:b/>
          <w:lang w:val="en-US"/>
        </w:rPr>
        <w:t>yandex</w:t>
      </w:r>
      <w:proofErr w:type="spellEnd"/>
      <w:r w:rsidR="00745C4F" w:rsidRPr="000C5DF5">
        <w:rPr>
          <w:b/>
        </w:rPr>
        <w:t>.</w:t>
      </w:r>
      <w:proofErr w:type="spellStart"/>
      <w:r w:rsidR="00745C4F" w:rsidRPr="000C5DF5">
        <w:rPr>
          <w:b/>
          <w:lang w:val="en-US"/>
        </w:rPr>
        <w:t>ru</w:t>
      </w:r>
      <w:proofErr w:type="spellEnd"/>
    </w:p>
    <w:p w:rsidR="00745C4F" w:rsidRDefault="00745C4F" w:rsidP="00745C4F">
      <w:pPr>
        <w:pStyle w:val="a4"/>
        <w:tabs>
          <w:tab w:val="left" w:pos="1134"/>
        </w:tabs>
        <w:ind w:left="753"/>
      </w:pPr>
      <w:r>
        <w:rPr>
          <w:b/>
        </w:rPr>
        <w:t xml:space="preserve">Имя файла: ДО_6 </w:t>
      </w:r>
      <w:proofErr w:type="spellStart"/>
      <w:r>
        <w:rPr>
          <w:b/>
        </w:rPr>
        <w:t>класс_ФИО</w:t>
      </w:r>
      <w:proofErr w:type="spellEnd"/>
    </w:p>
    <w:p w:rsidR="003238B5" w:rsidRDefault="007339BE">
      <w:pPr>
        <w:rPr>
          <w:rFonts w:ascii="Times New Roman" w:eastAsia="Times New Roman" w:hAnsi="Times New Roman" w:cs="Times New Roman"/>
        </w:rPr>
      </w:pPr>
      <w:r w:rsidRPr="007339BE">
        <w:rPr>
          <w:b/>
        </w:rPr>
        <w:t>Тема</w:t>
      </w:r>
      <w:r w:rsidR="00A914E1">
        <w:rPr>
          <w:b/>
        </w:rPr>
        <w:t xml:space="preserve"> 1</w:t>
      </w:r>
      <w:r w:rsidRPr="007339BE">
        <w:rPr>
          <w:b/>
        </w:rPr>
        <w:t xml:space="preserve">: </w:t>
      </w:r>
      <w:r w:rsidR="003238B5" w:rsidRPr="003238B5">
        <w:rPr>
          <w:rFonts w:ascii="Times New Roman" w:eastAsia="Times New Roman" w:hAnsi="Times New Roman" w:cs="Times New Roman"/>
          <w:b/>
        </w:rPr>
        <w:t>Перпендикулярные прямые</w:t>
      </w:r>
      <w:r w:rsidR="003238B5" w:rsidRPr="003238B5">
        <w:rPr>
          <w:rFonts w:ascii="Times New Roman" w:eastAsia="Times New Roman" w:hAnsi="Times New Roman" w:cs="Times New Roman"/>
        </w:rPr>
        <w:t> </w:t>
      </w:r>
    </w:p>
    <w:p w:rsidR="003238B5" w:rsidRDefault="003238B5" w:rsidP="003238B5">
      <w:pPr>
        <w:pStyle w:val="a4"/>
        <w:numPr>
          <w:ilvl w:val="0"/>
          <w:numId w:val="10"/>
        </w:numPr>
      </w:pPr>
      <w:r w:rsidRPr="003238B5">
        <w:rPr>
          <w:rFonts w:ascii="Times New Roman" w:hAnsi="Times New Roman" w:cs="Times New Roman"/>
        </w:rPr>
        <w:t>§</w:t>
      </w:r>
      <w:r w:rsidRPr="003238B5">
        <w:t>43</w:t>
      </w:r>
      <w:r>
        <w:t xml:space="preserve"> читать, внимательно изучить все рисунки.</w:t>
      </w:r>
    </w:p>
    <w:p w:rsidR="003238B5" w:rsidRPr="003238B5" w:rsidRDefault="003238B5" w:rsidP="003238B5">
      <w:pPr>
        <w:pStyle w:val="a4"/>
        <w:numPr>
          <w:ilvl w:val="0"/>
          <w:numId w:val="10"/>
        </w:numPr>
      </w:pPr>
      <w:r>
        <w:t>№ 1219, 1220 устно.</w:t>
      </w:r>
    </w:p>
    <w:p w:rsidR="00A914E1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2</w:t>
      </w:r>
      <w:r w:rsidRPr="007339BE">
        <w:rPr>
          <w:b/>
        </w:rPr>
        <w:t xml:space="preserve">: </w:t>
      </w:r>
      <w:r w:rsidR="003238B5" w:rsidRPr="003238B5">
        <w:rPr>
          <w:rFonts w:ascii="Times New Roman" w:eastAsia="Times New Roman" w:hAnsi="Times New Roman" w:cs="Times New Roman"/>
          <w:b/>
        </w:rPr>
        <w:t>Перпендикулярные прямые</w:t>
      </w:r>
      <w:r w:rsidR="003238B5" w:rsidRPr="003238B5">
        <w:rPr>
          <w:rFonts w:ascii="Times New Roman" w:eastAsia="Times New Roman" w:hAnsi="Times New Roman" w:cs="Times New Roman"/>
        </w:rPr>
        <w:t> </w:t>
      </w:r>
    </w:p>
    <w:p w:rsidR="00AF5CA7" w:rsidRPr="003238B5" w:rsidRDefault="003238B5" w:rsidP="003238B5">
      <w:pPr>
        <w:pStyle w:val="a4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№1221*,   № 1224*</w:t>
      </w:r>
    </w:p>
    <w:p w:rsidR="00A914E1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3</w:t>
      </w:r>
      <w:r w:rsidRPr="007339BE">
        <w:rPr>
          <w:b/>
        </w:rPr>
        <w:t xml:space="preserve">: </w:t>
      </w:r>
      <w:r w:rsidR="003238B5" w:rsidRPr="003238B5">
        <w:rPr>
          <w:rFonts w:ascii="Times New Roman" w:eastAsia="Times New Roman" w:hAnsi="Times New Roman" w:cs="Times New Roman"/>
          <w:b/>
        </w:rPr>
        <w:t>Осевая симметрия</w:t>
      </w:r>
      <w:r w:rsidR="003238B5" w:rsidRPr="003238B5">
        <w:rPr>
          <w:rFonts w:ascii="Times New Roman" w:eastAsia="Times New Roman" w:hAnsi="Times New Roman" w:cs="Times New Roman"/>
        </w:rPr>
        <w:t> </w:t>
      </w:r>
      <w:r w:rsidR="003238B5" w:rsidRPr="007339BE">
        <w:rPr>
          <w:rFonts w:ascii="Times New Roman" w:eastAsia="Times New Roman" w:hAnsi="Times New Roman" w:cs="Times New Roman"/>
          <w:b/>
        </w:rPr>
        <w:t xml:space="preserve"> </w:t>
      </w:r>
    </w:p>
    <w:p w:rsidR="003238B5" w:rsidRDefault="00AF5CA7" w:rsidP="003238B5">
      <w:pPr>
        <w:pStyle w:val="a4"/>
        <w:numPr>
          <w:ilvl w:val="0"/>
          <w:numId w:val="13"/>
        </w:numPr>
      </w:pPr>
      <w:r w:rsidRPr="003238B5">
        <w:rPr>
          <w:rFonts w:ascii="Times New Roman" w:eastAsia="Times New Roman" w:hAnsi="Times New Roman" w:cs="Times New Roman"/>
        </w:rPr>
        <w:t xml:space="preserve">№ </w:t>
      </w:r>
      <w:r w:rsidR="003238B5" w:rsidRPr="003238B5">
        <w:rPr>
          <w:rFonts w:ascii="Times New Roman" w:hAnsi="Times New Roman" w:cs="Times New Roman"/>
        </w:rPr>
        <w:t>§</w:t>
      </w:r>
      <w:r w:rsidR="003238B5" w:rsidRPr="003238B5">
        <w:t>4</w:t>
      </w:r>
      <w:r w:rsidR="003238B5">
        <w:t>4 (читать до центральной симметрии стр. 257)</w:t>
      </w:r>
    </w:p>
    <w:p w:rsidR="003238B5" w:rsidRDefault="00385A58" w:rsidP="003238B5">
      <w:pPr>
        <w:pStyle w:val="a4"/>
        <w:numPr>
          <w:ilvl w:val="0"/>
          <w:numId w:val="13"/>
        </w:numPr>
      </w:pPr>
      <w:r>
        <w:t>№1245 устно.</w:t>
      </w:r>
    </w:p>
    <w:p w:rsidR="00A914E1" w:rsidRDefault="00A914E1" w:rsidP="00385A58">
      <w:pPr>
        <w:rPr>
          <w:rFonts w:ascii="Times New Roman" w:eastAsia="Times New Roman" w:hAnsi="Times New Roman" w:cs="Times New Roman"/>
        </w:rPr>
      </w:pPr>
      <w:r w:rsidRPr="007339BE">
        <w:rPr>
          <w:b/>
        </w:rPr>
        <w:t>Тема</w:t>
      </w:r>
      <w:r>
        <w:rPr>
          <w:b/>
        </w:rPr>
        <w:t xml:space="preserve"> 4</w:t>
      </w:r>
      <w:r w:rsidR="003238B5">
        <w:rPr>
          <w:b/>
        </w:rPr>
        <w:t>:</w:t>
      </w:r>
      <w:r w:rsidR="003238B5" w:rsidRPr="003238B5">
        <w:rPr>
          <w:rFonts w:ascii="Times New Roman" w:eastAsia="Times New Roman" w:hAnsi="Times New Roman" w:cs="Times New Roman"/>
          <w:b/>
        </w:rPr>
        <w:t xml:space="preserve"> Осевая симметрия</w:t>
      </w:r>
      <w:r w:rsidR="003238B5" w:rsidRPr="003238B5">
        <w:rPr>
          <w:rFonts w:ascii="Times New Roman" w:eastAsia="Times New Roman" w:hAnsi="Times New Roman" w:cs="Times New Roman"/>
        </w:rPr>
        <w:t> </w:t>
      </w:r>
      <w:r w:rsidR="00385A58">
        <w:rPr>
          <w:rFonts w:ascii="Times New Roman" w:eastAsia="Times New Roman" w:hAnsi="Times New Roman" w:cs="Times New Roman"/>
        </w:rPr>
        <w:t xml:space="preserve"> </w:t>
      </w:r>
    </w:p>
    <w:p w:rsidR="00385A58" w:rsidRPr="00385A58" w:rsidRDefault="00385A58" w:rsidP="00385A58">
      <w:pPr>
        <w:pStyle w:val="a4"/>
        <w:numPr>
          <w:ilvl w:val="0"/>
          <w:numId w:val="14"/>
        </w:numPr>
        <w:ind w:firstLine="131"/>
        <w:rPr>
          <w:rFonts w:ascii="Times New Roman" w:eastAsia="Times New Roman" w:hAnsi="Times New Roman" w:cs="Times New Roman"/>
        </w:rPr>
      </w:pPr>
      <w:r w:rsidRPr="00385A58">
        <w:rPr>
          <w:rFonts w:ascii="Times New Roman" w:eastAsia="Times New Roman" w:hAnsi="Times New Roman" w:cs="Times New Roman"/>
        </w:rPr>
        <w:t>№ 1245 (устно), 1248.</w:t>
      </w:r>
    </w:p>
    <w:p w:rsidR="00385A58" w:rsidRDefault="00A914E1" w:rsidP="003238B5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5</w:t>
      </w:r>
      <w:r w:rsidRPr="007339BE">
        <w:rPr>
          <w:b/>
        </w:rPr>
        <w:t xml:space="preserve">: </w:t>
      </w:r>
      <w:r w:rsidR="003238B5" w:rsidRPr="003238B5">
        <w:rPr>
          <w:rFonts w:ascii="Times New Roman" w:eastAsia="Times New Roman" w:hAnsi="Times New Roman" w:cs="Times New Roman"/>
          <w:b/>
        </w:rPr>
        <w:t>Осевая симметрия</w:t>
      </w:r>
      <w:r w:rsidR="003238B5" w:rsidRPr="003238B5">
        <w:rPr>
          <w:rFonts w:ascii="Times New Roman" w:eastAsia="Times New Roman" w:hAnsi="Times New Roman" w:cs="Times New Roman"/>
        </w:rPr>
        <w:t> </w:t>
      </w:r>
    </w:p>
    <w:p w:rsidR="00385A58" w:rsidRDefault="00385A58" w:rsidP="003238B5">
      <w:pPr>
        <w:rPr>
          <w:rFonts w:ascii="Times New Roman" w:eastAsia="Times New Roman" w:hAnsi="Times New Roman" w:cs="Times New Roman"/>
        </w:rPr>
      </w:pPr>
      <w:r w:rsidRPr="00385A58">
        <w:rPr>
          <w:rFonts w:ascii="Times New Roman" w:eastAsia="Times New Roman" w:hAnsi="Times New Roman" w:cs="Times New Roman"/>
        </w:rPr>
        <w:t>Построить симметричные фигуры</w:t>
      </w:r>
      <w:r>
        <w:rPr>
          <w:rFonts w:ascii="Times New Roman" w:eastAsia="Times New Roman" w:hAnsi="Times New Roman" w:cs="Times New Roman"/>
        </w:rPr>
        <w:t xml:space="preserve"> *</w:t>
      </w:r>
    </w:p>
    <w:p w:rsidR="00385A58" w:rsidRDefault="00385A58" w:rsidP="00385A58">
      <w:pPr>
        <w:ind w:left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09480" cy="192313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7412" t="30255" r="51233" b="38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689" cy="192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58" w:rsidRPr="00385A58" w:rsidRDefault="00385A58" w:rsidP="00385A58">
      <w:pPr>
        <w:pStyle w:val="a4"/>
        <w:numPr>
          <w:ilvl w:val="0"/>
          <w:numId w:val="14"/>
        </w:numPr>
        <w:ind w:hanging="11"/>
        <w:rPr>
          <w:rFonts w:ascii="Times New Roman" w:eastAsia="Times New Roman" w:hAnsi="Times New Roman" w:cs="Times New Roman"/>
          <w:sz w:val="28"/>
          <w:szCs w:val="28"/>
        </w:rPr>
      </w:pPr>
    </w:p>
    <w:p w:rsidR="00CE410E" w:rsidRPr="00CE410E" w:rsidRDefault="00385A58" w:rsidP="00CE410E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3606652" cy="207038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7233" t="35669" r="51910" b="42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652" cy="207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410E" w:rsidRPr="00CE410E" w:rsidSect="009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09"/>
    <w:multiLevelType w:val="hybridMultilevel"/>
    <w:tmpl w:val="8F568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B109D3"/>
    <w:multiLevelType w:val="hybridMultilevel"/>
    <w:tmpl w:val="4EFA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A43EB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90814BA"/>
    <w:multiLevelType w:val="hybridMultilevel"/>
    <w:tmpl w:val="2F427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64C7A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>
    <w:nsid w:val="3DC6177D"/>
    <w:multiLevelType w:val="hybridMultilevel"/>
    <w:tmpl w:val="35FC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53299"/>
    <w:multiLevelType w:val="hybridMultilevel"/>
    <w:tmpl w:val="9B28C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5128D9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A130616"/>
    <w:multiLevelType w:val="hybridMultilevel"/>
    <w:tmpl w:val="4D24C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719E7"/>
    <w:multiLevelType w:val="hybridMultilevel"/>
    <w:tmpl w:val="F4E6A2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51C71928"/>
    <w:multiLevelType w:val="hybridMultilevel"/>
    <w:tmpl w:val="99DC389E"/>
    <w:lvl w:ilvl="0" w:tplc="96E66E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C2DCD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0E06B6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34C30"/>
    <w:multiLevelType w:val="hybridMultilevel"/>
    <w:tmpl w:val="02F2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0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236182"/>
    <w:rsid w:val="0006365F"/>
    <w:rsid w:val="000B6185"/>
    <w:rsid w:val="00236182"/>
    <w:rsid w:val="003238B5"/>
    <w:rsid w:val="00385A58"/>
    <w:rsid w:val="003D30BF"/>
    <w:rsid w:val="004A7F44"/>
    <w:rsid w:val="005B3DEB"/>
    <w:rsid w:val="00601010"/>
    <w:rsid w:val="007339BE"/>
    <w:rsid w:val="00745C4F"/>
    <w:rsid w:val="008F62F3"/>
    <w:rsid w:val="009A094B"/>
    <w:rsid w:val="00A914E1"/>
    <w:rsid w:val="00AF5CA7"/>
    <w:rsid w:val="00B60AC7"/>
    <w:rsid w:val="00CE410E"/>
    <w:rsid w:val="00E52E25"/>
    <w:rsid w:val="00EE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182"/>
    <w:rPr>
      <w:color w:val="0000FF"/>
      <w:u w:val="single"/>
    </w:rPr>
  </w:style>
  <w:style w:type="paragraph" w:customStyle="1" w:styleId="paragraph">
    <w:name w:val="paragraph"/>
    <w:basedOn w:val="a"/>
    <w:rsid w:val="0073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339BE"/>
  </w:style>
  <w:style w:type="character" w:customStyle="1" w:styleId="eop">
    <w:name w:val="eop"/>
    <w:basedOn w:val="a0"/>
    <w:rsid w:val="007339BE"/>
  </w:style>
  <w:style w:type="paragraph" w:styleId="a4">
    <w:name w:val="List Paragraph"/>
    <w:basedOn w:val="a"/>
    <w:uiPriority w:val="34"/>
    <w:qFormat/>
    <w:rsid w:val="00CE41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2020-04-24T08:35:00Z</dcterms:created>
  <dcterms:modified xsi:type="dcterms:W3CDTF">2020-04-24T08:35:00Z</dcterms:modified>
</cp:coreProperties>
</file>